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9E" w:rsidRPr="00C6439E" w:rsidRDefault="00C6439E" w:rsidP="00C6439E">
      <w:pPr>
        <w:rPr>
          <w:rFonts w:ascii="Arial" w:hAnsi="Arial" w:cs="Arial"/>
        </w:rPr>
      </w:pPr>
      <w:r w:rsidRPr="00C6439E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83230" cy="762635"/>
            <wp:effectExtent l="0" t="0" r="0" b="0"/>
            <wp:wrapNone/>
            <wp:docPr id="11" name="0 Imagen" descr="logo nuevo ayuntamiento byn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evo ayuntamiento byn copi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C6439E">
      <w:pPr>
        <w:rPr>
          <w:rFonts w:ascii="Arial" w:hAnsi="Arial" w:cs="Arial"/>
          <w:b/>
          <w:color w:val="000000"/>
        </w:rPr>
      </w:pPr>
    </w:p>
    <w:p w:rsidR="00C6439E" w:rsidRPr="00C6439E" w:rsidRDefault="00C6439E" w:rsidP="006119CF">
      <w:pPr>
        <w:jc w:val="center"/>
        <w:rPr>
          <w:rFonts w:ascii="Arial" w:hAnsi="Arial" w:cs="Arial"/>
          <w:b/>
          <w:color w:val="000000"/>
        </w:rPr>
      </w:pPr>
      <w:r w:rsidRPr="00C6439E">
        <w:rPr>
          <w:rFonts w:ascii="Arial" w:hAnsi="Arial" w:cs="Arial"/>
          <w:b/>
          <w:color w:val="000000"/>
        </w:rPr>
        <w:t xml:space="preserve">INSTANCIA </w:t>
      </w:r>
      <w:r w:rsidR="00A71FF9">
        <w:rPr>
          <w:rFonts w:ascii="Arial" w:hAnsi="Arial" w:cs="Arial"/>
          <w:b/>
          <w:color w:val="000000"/>
        </w:rPr>
        <w:t xml:space="preserve">AYUDA </w:t>
      </w:r>
      <w:r w:rsidR="00F71C90">
        <w:rPr>
          <w:rFonts w:ascii="Arial" w:hAnsi="Arial" w:cs="Arial"/>
          <w:b/>
          <w:color w:val="000000"/>
        </w:rPr>
        <w:t>INVERSIÓN</w:t>
      </w:r>
    </w:p>
    <w:p w:rsidR="00C6439E" w:rsidRPr="00C6439E" w:rsidRDefault="00C6439E" w:rsidP="00C6439E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8931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3402"/>
      </w:tblGrid>
      <w:tr w:rsidR="006F46E5" w:rsidRPr="00CA6A8B" w:rsidTr="003D775E">
        <w:trPr>
          <w:cantSplit/>
          <w:trHeight w:val="603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3D775E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D. /Dª: 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46E5" w:rsidRPr="00CA6A8B" w:rsidTr="003D775E">
        <w:trPr>
          <w:trHeight w:val="4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36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Domicilio: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36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Localidad 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46E5" w:rsidRPr="00CA6A8B" w:rsidTr="003D775E">
        <w:trPr>
          <w:trHeight w:val="5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DNI/NIE: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Teléfono: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6F46E5" w:rsidRPr="00CA6A8B" w:rsidTr="003D775E">
        <w:trPr>
          <w:trHeight w:val="4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Correo electrónico: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</w:p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</w:p>
          <w:p w:rsidR="006F46E5" w:rsidRPr="00CA6A8B" w:rsidRDefault="001842D6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6119CF">
              <w:rPr>
                <w:rFonts w:cs="Arial"/>
                <w:color w:val="000000"/>
                <w:sz w:val="22"/>
                <w:szCs w:val="22"/>
              </w:rPr>
            </w:r>
            <w:r w:rsidR="006119C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t xml:space="preserve"> Solicito notificación telemática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>Actúa usted:</w:t>
            </w:r>
          </w:p>
          <w:p w:rsidR="006F46E5" w:rsidRPr="00CA6A8B" w:rsidRDefault="001842D6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6119CF">
              <w:rPr>
                <w:rFonts w:cs="Arial"/>
                <w:color w:val="000000"/>
                <w:sz w:val="22"/>
                <w:szCs w:val="22"/>
              </w:rPr>
            </w:r>
            <w:r w:rsidR="006119C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t xml:space="preserve"> en nombre propio</w:t>
            </w:r>
          </w:p>
          <w:p w:rsidR="006F46E5" w:rsidRPr="00CA6A8B" w:rsidRDefault="001842D6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6119CF">
              <w:rPr>
                <w:rFonts w:cs="Arial"/>
                <w:color w:val="000000"/>
                <w:sz w:val="22"/>
                <w:szCs w:val="22"/>
              </w:rPr>
            </w:r>
            <w:r w:rsidR="006119C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="006F46E5" w:rsidRPr="00CA6A8B">
              <w:rPr>
                <w:rFonts w:cs="Arial"/>
                <w:color w:val="000000"/>
                <w:sz w:val="22"/>
                <w:szCs w:val="22"/>
              </w:rPr>
              <w:t xml:space="preserve"> como representante</w:t>
            </w:r>
          </w:p>
        </w:tc>
      </w:tr>
      <w:tr w:rsidR="006F46E5" w:rsidRPr="00CA6A8B" w:rsidTr="003D775E">
        <w:trPr>
          <w:cantSplit/>
          <w:trHeight w:val="484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3D775E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En representación de: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46E5" w:rsidRPr="00CA6A8B" w:rsidTr="003D775E">
        <w:trPr>
          <w:trHeight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Domicilio: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Localidad: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6F46E5" w:rsidRPr="00CA6A8B" w:rsidTr="003D775E">
        <w:trPr>
          <w:trHeight w:val="4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NIF/CIF: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6E5" w:rsidRPr="00CA6A8B" w:rsidRDefault="006F46E5" w:rsidP="007F6612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CA6A8B">
              <w:rPr>
                <w:rFonts w:cs="Arial"/>
                <w:color w:val="000000"/>
                <w:sz w:val="22"/>
                <w:szCs w:val="22"/>
              </w:rPr>
              <w:t xml:space="preserve">Teléfono: 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A6A8B">
              <w:rPr>
                <w:rFonts w:cs="Arial"/>
                <w:color w:val="000000"/>
                <w:sz w:val="22"/>
                <w:szCs w:val="22"/>
              </w:rPr>
              <w:instrText xml:space="preserve"> FORMTEXT </w:instrTex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Pr="00CA6A8B">
              <w:rPr>
                <w:rFonts w:cs="Arial"/>
                <w:noProof/>
                <w:color w:val="000000"/>
                <w:sz w:val="22"/>
                <w:szCs w:val="22"/>
              </w:rPr>
              <w:t> </w:t>
            </w:r>
            <w:r w:rsidR="001842D6" w:rsidRPr="00CA6A8B">
              <w:rPr>
                <w:rFonts w:cs="Arial"/>
                <w:color w:val="000000"/>
                <w:sz w:val="22"/>
                <w:szCs w:val="22"/>
              </w:rPr>
              <w:fldChar w:fldCharType="end"/>
            </w:r>
          </w:p>
        </w:tc>
      </w:tr>
      <w:tr w:rsidR="00C6439E" w:rsidRPr="003D775E" w:rsidTr="003D775E">
        <w:trPr>
          <w:cantSplit/>
          <w:trHeight w:val="3624"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39" w:rsidRPr="003D775E" w:rsidRDefault="003A4739" w:rsidP="003A4739">
            <w:pPr>
              <w:spacing w:before="120" w:line="300" w:lineRule="exact"/>
              <w:jc w:val="both"/>
              <w:rPr>
                <w:rFonts w:ascii="Arial" w:hAnsi="Arial" w:cs="Arial"/>
              </w:rPr>
            </w:pPr>
            <w:r w:rsidRPr="003D775E">
              <w:rPr>
                <w:rFonts w:ascii="Arial" w:hAnsi="Arial" w:cs="Arial"/>
                <w:sz w:val="22"/>
                <w:szCs w:val="22"/>
              </w:rPr>
              <w:t xml:space="preserve">Que de conformidad con lo dispuesto en el artículo 5 de la </w:t>
            </w:r>
            <w:bookmarkStart w:id="0" w:name="FOMENTODEEMPLEO"/>
            <w:r w:rsidRPr="003D775E">
              <w:rPr>
                <w:rFonts w:ascii="Arial" w:hAnsi="Arial" w:cs="Arial"/>
                <w:sz w:val="22"/>
                <w:szCs w:val="22"/>
              </w:rPr>
              <w:t>Ordenanza municipal para el fomento de empleo</w:t>
            </w:r>
            <w:bookmarkEnd w:id="0"/>
            <w:r w:rsidRPr="003D775E">
              <w:rPr>
                <w:rFonts w:ascii="Arial" w:hAnsi="Arial" w:cs="Arial"/>
                <w:sz w:val="22"/>
                <w:szCs w:val="22"/>
              </w:rPr>
              <w:t>, aprobada definitivamente en sesión del Pleno de fecha 23 de febrero de 2001 (BON nº 43 de 06/04/2001) y modificada por acuerdo de Pleno de 26/05/2016, aprobada definitivamente por no haberse presentado alegaciones (BON nº 159 de 18/08/2016) solicita la ayuda municipal para inversión, por cumplir las siguientes condiciones:</w:t>
            </w:r>
          </w:p>
          <w:p w:rsidR="003A4739" w:rsidRPr="003D775E" w:rsidRDefault="003A4739" w:rsidP="003A4739">
            <w:pPr>
              <w:spacing w:before="120"/>
              <w:jc w:val="both"/>
              <w:rPr>
                <w:rFonts w:ascii="Arial" w:hAnsi="Arial" w:cs="Arial"/>
              </w:rPr>
            </w:pPr>
            <w:r w:rsidRPr="003D775E">
              <w:rPr>
                <w:rFonts w:ascii="Arial" w:hAnsi="Arial" w:cs="Arial"/>
                <w:sz w:val="22"/>
                <w:szCs w:val="22"/>
              </w:rPr>
              <w:t xml:space="preserve">Que como </w:t>
            </w:r>
            <w:r w:rsidRPr="003D775E">
              <w:rPr>
                <w:rFonts w:ascii="Arial" w:hAnsi="Arial" w:cs="Arial"/>
                <w:b/>
                <w:sz w:val="22"/>
                <w:szCs w:val="22"/>
                <w:u w:val="single"/>
              </w:rPr>
              <w:t>empresa</w:t>
            </w:r>
            <w:r w:rsidRPr="003D775E">
              <w:rPr>
                <w:rFonts w:ascii="Arial" w:hAnsi="Arial" w:cs="Arial"/>
                <w:sz w:val="22"/>
                <w:szCs w:val="22"/>
              </w:rPr>
              <w:t xml:space="preserve"> industrial, comercial, de servicios, agrícola, ganadera, profesional o artistas, se cumplen los siguientes requisitos:</w:t>
            </w:r>
          </w:p>
          <w:p w:rsidR="003A4739" w:rsidRPr="003D775E" w:rsidRDefault="003A4739" w:rsidP="003A4739">
            <w:pPr>
              <w:numPr>
                <w:ilvl w:val="0"/>
                <w:numId w:val="3"/>
              </w:numPr>
              <w:tabs>
                <w:tab w:val="num" w:pos="1069"/>
              </w:tabs>
              <w:spacing w:before="120"/>
              <w:ind w:left="1069"/>
              <w:jc w:val="both"/>
              <w:rPr>
                <w:rFonts w:ascii="Arial" w:hAnsi="Arial" w:cs="Arial"/>
              </w:rPr>
            </w:pPr>
            <w:r w:rsidRPr="003D775E">
              <w:rPr>
                <w:rFonts w:ascii="Arial" w:hAnsi="Arial" w:cs="Arial"/>
                <w:sz w:val="22"/>
                <w:szCs w:val="22"/>
              </w:rPr>
              <w:t>Que invierte en edificios industriales, comerciales, de servicios, agrícolas, o ganaderos de nueva construcción, en obras de ampliación o de reformas.</w:t>
            </w:r>
          </w:p>
          <w:p w:rsidR="008C107C" w:rsidRPr="003D775E" w:rsidRDefault="003A4739" w:rsidP="003D775E">
            <w:pPr>
              <w:numPr>
                <w:ilvl w:val="0"/>
                <w:numId w:val="3"/>
              </w:numPr>
              <w:tabs>
                <w:tab w:val="num" w:pos="1069"/>
              </w:tabs>
              <w:spacing w:before="120"/>
              <w:ind w:left="1069"/>
              <w:jc w:val="both"/>
              <w:rPr>
                <w:rFonts w:ascii="Arial" w:hAnsi="Arial" w:cs="Arial"/>
              </w:rPr>
            </w:pPr>
            <w:r w:rsidRPr="003D775E">
              <w:rPr>
                <w:rFonts w:ascii="Arial" w:hAnsi="Arial" w:cs="Arial"/>
                <w:sz w:val="22"/>
                <w:szCs w:val="22"/>
              </w:rPr>
              <w:t>Que tiene el domicilio fiscal en Falces.</w:t>
            </w:r>
          </w:p>
        </w:tc>
      </w:tr>
      <w:tr w:rsidR="00C6439E" w:rsidRPr="003D775E" w:rsidTr="003D775E"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39E" w:rsidRPr="003D775E" w:rsidRDefault="008C107C" w:rsidP="00A71FF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3D775E">
              <w:rPr>
                <w:sz w:val="22"/>
                <w:szCs w:val="22"/>
              </w:rPr>
              <w:br w:type="page"/>
            </w:r>
            <w:r w:rsidR="00A71FF9" w:rsidRPr="003D775E">
              <w:rPr>
                <w:rFonts w:cs="Arial"/>
                <w:color w:val="000000"/>
                <w:sz w:val="22"/>
                <w:szCs w:val="22"/>
              </w:rPr>
              <w:t>Por todo ello, solicita se digne acordar lo conveniente a fin de que se le conceda dicha subvención.</w:t>
            </w:r>
          </w:p>
        </w:tc>
      </w:tr>
      <w:tr w:rsidR="008C107C" w:rsidRPr="003D775E" w:rsidTr="003D775E">
        <w:trPr>
          <w:cantSplit/>
        </w:trPr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739" w:rsidRPr="003D775E" w:rsidRDefault="003A4739" w:rsidP="003A473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3D775E">
              <w:rPr>
                <w:rFonts w:cs="Arial"/>
                <w:color w:val="000000"/>
                <w:sz w:val="22"/>
                <w:szCs w:val="22"/>
              </w:rPr>
              <w:t>Documentos aportados:</w:t>
            </w:r>
          </w:p>
          <w:p w:rsidR="003A4739" w:rsidRPr="003D775E" w:rsidRDefault="003A4739" w:rsidP="003A473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75E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6119CF">
              <w:rPr>
                <w:rFonts w:cs="Arial"/>
                <w:color w:val="000000"/>
                <w:sz w:val="22"/>
                <w:szCs w:val="22"/>
              </w:rPr>
            </w:r>
            <w:r w:rsidR="006119C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D775E">
              <w:rPr>
                <w:rFonts w:cs="Arial"/>
                <w:color w:val="000000"/>
                <w:sz w:val="22"/>
                <w:szCs w:val="22"/>
              </w:rPr>
              <w:t xml:space="preserve"> CIF de la empresa.</w:t>
            </w:r>
          </w:p>
          <w:p w:rsidR="003A4739" w:rsidRPr="003D775E" w:rsidRDefault="003A4739" w:rsidP="003A473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75E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6119CF">
              <w:rPr>
                <w:rFonts w:cs="Arial"/>
                <w:color w:val="000000"/>
                <w:sz w:val="22"/>
                <w:szCs w:val="22"/>
              </w:rPr>
            </w:r>
            <w:r w:rsidR="006119C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D775E">
              <w:rPr>
                <w:rFonts w:cs="Arial"/>
                <w:color w:val="000000"/>
                <w:sz w:val="22"/>
                <w:szCs w:val="22"/>
              </w:rPr>
              <w:t xml:space="preserve"> Memoria justificativa del proyecto de inversión.</w:t>
            </w:r>
          </w:p>
          <w:p w:rsidR="003A4739" w:rsidRPr="003D775E" w:rsidRDefault="003A4739" w:rsidP="003A473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75E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6119CF">
              <w:rPr>
                <w:rFonts w:cs="Arial"/>
                <w:color w:val="000000"/>
                <w:sz w:val="22"/>
                <w:szCs w:val="22"/>
              </w:rPr>
            </w:r>
            <w:r w:rsidR="006119C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D775E">
              <w:rPr>
                <w:rFonts w:cs="Arial"/>
                <w:color w:val="000000"/>
                <w:sz w:val="22"/>
                <w:szCs w:val="22"/>
              </w:rPr>
              <w:t xml:space="preserve"> Memoria de la actividad a desarrollar.</w:t>
            </w:r>
          </w:p>
          <w:p w:rsidR="008C107C" w:rsidRPr="003D775E" w:rsidRDefault="003A4739" w:rsidP="004F6329">
            <w:pPr>
              <w:pStyle w:val="Texto1"/>
              <w:spacing w:before="20" w:after="120"/>
              <w:rPr>
                <w:rFonts w:cs="Arial"/>
                <w:color w:val="000000"/>
                <w:szCs w:val="22"/>
              </w:rPr>
            </w:pP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75E"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6119CF">
              <w:rPr>
                <w:rFonts w:cs="Arial"/>
                <w:color w:val="000000"/>
                <w:sz w:val="22"/>
                <w:szCs w:val="22"/>
              </w:rPr>
            </w:r>
            <w:r w:rsidR="006119CF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 w:rsidRPr="003D775E"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r w:rsidRPr="003D775E">
              <w:rPr>
                <w:rFonts w:cs="Arial"/>
                <w:color w:val="000000"/>
                <w:sz w:val="22"/>
                <w:szCs w:val="22"/>
              </w:rPr>
              <w:t xml:space="preserve"> Certificado de estar al corriente en el pago de la Seguridad Social y los impuestos Municipales y Forales.</w:t>
            </w:r>
          </w:p>
        </w:tc>
      </w:tr>
    </w:tbl>
    <w:p w:rsidR="00C6439E" w:rsidRPr="003D775E" w:rsidRDefault="00C6439E" w:rsidP="00C6439E">
      <w:pPr>
        <w:pStyle w:val="Ttulo6"/>
        <w:rPr>
          <w:rFonts w:ascii="Arial" w:hAnsi="Arial" w:cs="Arial"/>
          <w:b w:val="0"/>
          <w:color w:val="000000"/>
          <w:sz w:val="22"/>
          <w:szCs w:val="22"/>
        </w:rPr>
      </w:pPr>
      <w:r w:rsidRPr="003D775E">
        <w:rPr>
          <w:rFonts w:ascii="Arial" w:hAnsi="Arial" w:cs="Arial"/>
          <w:b w:val="0"/>
          <w:color w:val="000000"/>
          <w:sz w:val="22"/>
          <w:szCs w:val="22"/>
        </w:rPr>
        <w:t xml:space="preserve">En Falces, a  </w:t>
      </w:r>
      <w:r w:rsidR="001842D6" w:rsidRPr="003D775E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3D775E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842D6" w:rsidRPr="003D775E">
        <w:rPr>
          <w:rFonts w:ascii="Arial" w:hAnsi="Arial" w:cs="Arial"/>
          <w:color w:val="000000"/>
          <w:sz w:val="22"/>
          <w:szCs w:val="22"/>
        </w:rPr>
      </w:r>
      <w:r w:rsidR="001842D6" w:rsidRPr="003D775E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3D775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D775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D775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D775E">
        <w:rPr>
          <w:rFonts w:ascii="Arial" w:hAnsi="Arial" w:cs="Arial"/>
          <w:noProof/>
          <w:color w:val="000000"/>
          <w:sz w:val="22"/>
          <w:szCs w:val="22"/>
        </w:rPr>
        <w:t> </w:t>
      </w:r>
      <w:r w:rsidRPr="003D775E">
        <w:rPr>
          <w:rFonts w:ascii="Arial" w:hAnsi="Arial" w:cs="Arial"/>
          <w:noProof/>
          <w:color w:val="000000"/>
          <w:sz w:val="22"/>
          <w:szCs w:val="22"/>
        </w:rPr>
        <w:t> </w:t>
      </w:r>
      <w:r w:rsidR="001842D6" w:rsidRPr="003D775E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C6439E" w:rsidRPr="003D775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2"/>
          <w:szCs w:val="22"/>
        </w:rPr>
      </w:pPr>
      <w:r w:rsidRPr="003D775E">
        <w:rPr>
          <w:rFonts w:cs="Arial"/>
          <w:color w:val="000000"/>
          <w:sz w:val="22"/>
          <w:szCs w:val="22"/>
        </w:rPr>
        <w:t>(Firma)</w:t>
      </w:r>
    </w:p>
    <w:p w:rsidR="00C6439E" w:rsidRPr="00C6439E" w:rsidRDefault="00C6439E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8C107C" w:rsidRPr="00C6439E" w:rsidRDefault="008C107C" w:rsidP="00C6439E">
      <w:pPr>
        <w:pStyle w:val="Texto1"/>
        <w:tabs>
          <w:tab w:val="right" w:leader="dot" w:pos="7655"/>
        </w:tabs>
        <w:spacing w:before="0"/>
        <w:jc w:val="center"/>
        <w:rPr>
          <w:rFonts w:cs="Arial"/>
          <w:color w:val="000000"/>
          <w:sz w:val="20"/>
        </w:rPr>
      </w:pPr>
    </w:p>
    <w:p w:rsidR="006119CF" w:rsidRPr="006119CF" w:rsidRDefault="006119CF" w:rsidP="006119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4"/>
          <w:szCs w:val="14"/>
        </w:rPr>
      </w:pPr>
      <w:r w:rsidRPr="006119CF">
        <w:rPr>
          <w:rFonts w:asciiTheme="minorHAnsi" w:hAnsiTheme="minorHAnsi" w:cstheme="minorHAnsi"/>
          <w:sz w:val="14"/>
          <w:szCs w:val="14"/>
        </w:rPr>
        <w:t xml:space="preserve">El responsable del tratamiento de los  datos personales de solicitantes/beneficiarios es el Ayuntamiento de </w:t>
      </w:r>
      <w:r w:rsidRPr="006119CF">
        <w:rPr>
          <w:rFonts w:asciiTheme="minorHAnsi" w:hAnsiTheme="minorHAnsi" w:cstheme="minorHAnsi"/>
          <w:iCs/>
          <w:sz w:val="14"/>
          <w:szCs w:val="14"/>
        </w:rPr>
        <w:t xml:space="preserve">Falces. </w:t>
      </w:r>
      <w:r w:rsidRPr="006119CF">
        <w:rPr>
          <w:rFonts w:asciiTheme="minorHAnsi" w:hAnsiTheme="minorHAnsi" w:cstheme="minorHAnsi"/>
          <w:sz w:val="14"/>
          <w:szCs w:val="14"/>
        </w:rPr>
        <w:t>La finalidad del tratamiento es la gestión de las ayudas y subvenciones conforme a las bases de la convocatoria. La base legítima es el Art. 6.1. e) del Reglamento (UE) 2016/679 (cumplimiento de una misión realizada en interés público) de acuerdo con la Ley Foral 6/1990 de 2 de julio de la Administración Local de Navarra y la Ley 38/2003 de 17 de noviembre, General de Subvenciones. Las cesiones de datos previstas son las que vienen determinadas por esta Ley de</w:t>
      </w:r>
      <w:r w:rsidRPr="006119CF">
        <w:rPr>
          <w:rFonts w:asciiTheme="minorHAnsi" w:hAnsiTheme="minorHAnsi" w:cstheme="minorHAnsi"/>
          <w:b/>
          <w:sz w:val="14"/>
          <w:szCs w:val="14"/>
        </w:rPr>
        <w:t xml:space="preserve"> </w:t>
      </w:r>
      <w:r w:rsidRPr="006119CF">
        <w:rPr>
          <w:rFonts w:asciiTheme="minorHAnsi" w:hAnsiTheme="minorHAnsi" w:cstheme="minorHAnsi"/>
          <w:sz w:val="14"/>
          <w:szCs w:val="14"/>
        </w:rPr>
        <w:t>Subvenciones y la Ley Foral 5/2018, de 17 de mayo, de Transparencia, acceso a la información pública y buen gobierno.</w:t>
      </w:r>
      <w:bookmarkStart w:id="1" w:name="_GoBack"/>
      <w:bookmarkEnd w:id="1"/>
    </w:p>
    <w:p w:rsidR="006119CF" w:rsidRPr="006119CF" w:rsidRDefault="006119CF" w:rsidP="006119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4"/>
          <w:szCs w:val="14"/>
        </w:rPr>
      </w:pPr>
      <w:r w:rsidRPr="006119CF">
        <w:rPr>
          <w:rFonts w:asciiTheme="minorHAnsi" w:hAnsiTheme="minorHAnsi" w:cstheme="minorHAnsi"/>
          <w:sz w:val="14"/>
          <w:szCs w:val="14"/>
        </w:rPr>
        <w:t xml:space="preserve">Los datos se conservarán de acuerdo con la Ley Foral 12/2007, de 4 de abril, de Archivos y Documentos  y Orden Foral 51/2016, de 14 de junio. Derechos:  acceso, rectificación, supresión, portabilidad, oposición    y limitación en los supuestos legalmente previstos. Más información en el portal de transparencia en </w:t>
      </w:r>
      <w:hyperlink r:id="rId10" w:history="1">
        <w:r w:rsidRPr="006119CF">
          <w:rPr>
            <w:rStyle w:val="Hipervnculo"/>
            <w:rFonts w:asciiTheme="minorHAnsi" w:hAnsiTheme="minorHAnsi" w:cstheme="minorHAnsi"/>
            <w:sz w:val="14"/>
            <w:szCs w:val="14"/>
          </w:rPr>
          <w:t>www.falces.org</w:t>
        </w:r>
      </w:hyperlink>
      <w:r w:rsidRPr="006119CF">
        <w:rPr>
          <w:rStyle w:val="Hipervnculo"/>
          <w:rFonts w:asciiTheme="minorHAnsi" w:hAnsiTheme="minorHAnsi" w:cstheme="minorHAnsi"/>
          <w:color w:val="FF0000"/>
          <w:sz w:val="14"/>
          <w:szCs w:val="14"/>
        </w:rPr>
        <w:t xml:space="preserve"> </w:t>
      </w:r>
    </w:p>
    <w:p w:rsidR="006119CF" w:rsidRPr="006119CF" w:rsidRDefault="006119CF" w:rsidP="006119CF">
      <w:pPr>
        <w:jc w:val="both"/>
        <w:rPr>
          <w:rFonts w:asciiTheme="minorHAnsi" w:hAnsiTheme="minorHAnsi"/>
          <w:sz w:val="14"/>
          <w:szCs w:val="14"/>
        </w:rPr>
      </w:pPr>
      <w:r w:rsidRPr="006119CF">
        <w:rPr>
          <w:rFonts w:asciiTheme="minorHAnsi" w:hAnsiTheme="minorHAnsi"/>
          <w:sz w:val="14"/>
          <w:szCs w:val="14"/>
        </w:rPr>
        <w:t xml:space="preserve">CLÁUSULA PARA INCLUIR AL PIE DE  LOS ANEXOS (que impliquen recogida de datos) </w:t>
      </w:r>
    </w:p>
    <w:p w:rsidR="006119CF" w:rsidRPr="006119CF" w:rsidRDefault="006119CF" w:rsidP="006119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FF0000"/>
          <w:sz w:val="14"/>
          <w:szCs w:val="14"/>
        </w:rPr>
      </w:pPr>
      <w:r w:rsidRPr="006119CF">
        <w:rPr>
          <w:rFonts w:asciiTheme="minorHAnsi" w:hAnsiTheme="minorHAnsi"/>
          <w:sz w:val="14"/>
          <w:szCs w:val="14"/>
        </w:rPr>
        <w:t xml:space="preserve">Protección de Datos: El responsable del tratamiento de  los datos registrados en este documento  es el Ayuntamiento de Falces La información ampliada sobre los fines y demás condiciones del tratamiento se indican en la </w:t>
      </w:r>
      <w:r w:rsidRPr="006119CF">
        <w:rPr>
          <w:rFonts w:asciiTheme="minorHAnsi" w:hAnsiTheme="minorHAnsi"/>
          <w:color w:val="FF0000"/>
          <w:sz w:val="14"/>
          <w:szCs w:val="14"/>
        </w:rPr>
        <w:t xml:space="preserve">cláusula nº ________ </w:t>
      </w:r>
      <w:r w:rsidRPr="006119CF">
        <w:rPr>
          <w:rFonts w:asciiTheme="minorHAnsi" w:hAnsiTheme="minorHAnsi"/>
          <w:sz w:val="14"/>
          <w:szCs w:val="14"/>
        </w:rPr>
        <w:t xml:space="preserve">  de las bases de la convocatoria y en el portal de transparencia de   </w:t>
      </w:r>
      <w:hyperlink r:id="rId11" w:history="1">
        <w:r w:rsidRPr="006119CF">
          <w:rPr>
            <w:rStyle w:val="Hipervnculo"/>
            <w:rFonts w:asciiTheme="minorHAnsi" w:hAnsiTheme="minorHAnsi" w:cstheme="minorHAnsi"/>
            <w:sz w:val="14"/>
            <w:szCs w:val="14"/>
          </w:rPr>
          <w:t>www.falces.org</w:t>
        </w:r>
      </w:hyperlink>
    </w:p>
    <w:p w:rsidR="00A71FF9" w:rsidRPr="006119CF" w:rsidRDefault="00A71FF9" w:rsidP="006119CF">
      <w:pPr>
        <w:jc w:val="both"/>
        <w:rPr>
          <w:rFonts w:ascii="Arial" w:hAnsi="Arial" w:cs="Arial"/>
          <w:sz w:val="14"/>
          <w:szCs w:val="14"/>
        </w:rPr>
      </w:pPr>
    </w:p>
    <w:sectPr w:rsidR="00A71FF9" w:rsidRPr="006119CF" w:rsidSect="003D775E">
      <w:headerReference w:type="default" r:id="rId12"/>
      <w:pgSz w:w="11906" w:h="16838"/>
      <w:pgMar w:top="709" w:right="1558" w:bottom="249" w:left="1560" w:header="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AEA" w:rsidRDefault="00CE6AEA" w:rsidP="00C6439E">
      <w:r>
        <w:separator/>
      </w:r>
    </w:p>
  </w:endnote>
  <w:endnote w:type="continuationSeparator" w:id="0">
    <w:p w:rsidR="00CE6AEA" w:rsidRDefault="00CE6AEA" w:rsidP="00C6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AEA" w:rsidRDefault="00CE6AEA" w:rsidP="00C6439E">
      <w:r>
        <w:separator/>
      </w:r>
    </w:p>
  </w:footnote>
  <w:footnote w:type="continuationSeparator" w:id="0">
    <w:p w:rsidR="00CE6AEA" w:rsidRDefault="00CE6AEA" w:rsidP="00C6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35" w:rsidRDefault="00876C70">
    <w:pPr>
      <w:rPr>
        <w:rFonts w:ascii="Calibri" w:hAnsi="Calibri"/>
        <w:sz w:val="15"/>
        <w:szCs w:val="15"/>
      </w:rPr>
    </w:pPr>
    <w:r>
      <w:rPr>
        <w:rFonts w:ascii="Calibri" w:hAnsi="Calibri"/>
        <w:sz w:val="15"/>
        <w:szCs w:val="15"/>
      </w:rPr>
      <w:t xml:space="preserve">  </w:t>
    </w:r>
  </w:p>
  <w:p w:rsidR="00686F35" w:rsidRDefault="006119C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21360"/>
    <w:multiLevelType w:val="singleLevel"/>
    <w:tmpl w:val="0C0A000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</w:abstractNum>
  <w:abstractNum w:abstractNumId="1">
    <w:nsid w:val="68BC3793"/>
    <w:multiLevelType w:val="hybridMultilevel"/>
    <w:tmpl w:val="81C842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81D82"/>
    <w:multiLevelType w:val="singleLevel"/>
    <w:tmpl w:val="0C0A000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9E"/>
    <w:rsid w:val="00042BC8"/>
    <w:rsid w:val="001842D6"/>
    <w:rsid w:val="003A4739"/>
    <w:rsid w:val="003D775E"/>
    <w:rsid w:val="003E1BE8"/>
    <w:rsid w:val="00406AEC"/>
    <w:rsid w:val="004F6329"/>
    <w:rsid w:val="005539D8"/>
    <w:rsid w:val="005B40F2"/>
    <w:rsid w:val="00600C58"/>
    <w:rsid w:val="006119CF"/>
    <w:rsid w:val="00651675"/>
    <w:rsid w:val="006F46E5"/>
    <w:rsid w:val="007125F3"/>
    <w:rsid w:val="00876C70"/>
    <w:rsid w:val="008C107C"/>
    <w:rsid w:val="00A71FF9"/>
    <w:rsid w:val="00A91FF5"/>
    <w:rsid w:val="00C050C5"/>
    <w:rsid w:val="00C6439E"/>
    <w:rsid w:val="00CC22E9"/>
    <w:rsid w:val="00CE6AEA"/>
    <w:rsid w:val="00D23CE6"/>
    <w:rsid w:val="00F7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71FF9"/>
    <w:pPr>
      <w:spacing w:after="240" w:line="360" w:lineRule="auto"/>
      <w:ind w:firstLine="709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71FF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1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6439E"/>
    <w:pPr>
      <w:keepNext/>
      <w:spacing w:before="60" w:after="60"/>
      <w:jc w:val="center"/>
      <w:outlineLvl w:val="5"/>
    </w:pPr>
    <w:rPr>
      <w:rFonts w:ascii="Arial Rounded MT Bold" w:hAnsi="Arial Rounded MT Bold"/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C6439E"/>
    <w:rPr>
      <w:rFonts w:ascii="Arial Rounded MT Bold" w:eastAsia="Times New Roman" w:hAnsi="Arial Rounded MT Bold" w:cs="Times New Roman"/>
      <w:b/>
      <w:sz w:val="32"/>
      <w:szCs w:val="24"/>
      <w:lang w:eastAsia="es-ES"/>
    </w:rPr>
  </w:style>
  <w:style w:type="paragraph" w:styleId="Encabezado">
    <w:name w:val="header"/>
    <w:basedOn w:val="Normal"/>
    <w:link w:val="EncabezadoCar"/>
    <w:rsid w:val="00C643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1">
    <w:name w:val="Texto 1"/>
    <w:basedOn w:val="Normal"/>
    <w:rsid w:val="00C6439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Cs w:val="20"/>
    </w:rPr>
  </w:style>
  <w:style w:type="paragraph" w:styleId="Piedepgina">
    <w:name w:val="footer"/>
    <w:basedOn w:val="Normal"/>
    <w:link w:val="PiedepginaCar"/>
    <w:uiPriority w:val="99"/>
    <w:semiHidden/>
    <w:unhideWhenUsed/>
    <w:rsid w:val="00C643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6439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71FF9"/>
    <w:pPr>
      <w:spacing w:after="240" w:line="360" w:lineRule="auto"/>
      <w:ind w:firstLine="709"/>
      <w:jc w:val="both"/>
    </w:pPr>
    <w:rPr>
      <w:rFonts w:ascii="Arial" w:hAnsi="Arial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A71FF9"/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1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lc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lce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F32A2-0D43-45CB-82F6-395C0302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puesto2</dc:creator>
  <cp:lastModifiedBy>ignacio</cp:lastModifiedBy>
  <cp:revision>2</cp:revision>
  <dcterms:created xsi:type="dcterms:W3CDTF">2019-02-06T11:30:00Z</dcterms:created>
  <dcterms:modified xsi:type="dcterms:W3CDTF">2019-02-06T11:30:00Z</dcterms:modified>
</cp:coreProperties>
</file>